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3AAE5" w14:textId="77777777" w:rsidR="00AB5F75" w:rsidRDefault="007B2928" w:rsidP="007B0D83">
      <w:pPr>
        <w:jc w:val="center"/>
      </w:pPr>
      <w:bookmarkStart w:id="0" w:name="_GoBack"/>
      <w:bookmarkEnd w:id="0"/>
      <w:r>
        <w:object w:dxaOrig="1440" w:dyaOrig="1440" w14:anchorId="05E6C7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31.65pt;width:43.55pt;height:49.95pt;z-index:251659264">
            <v:imagedata r:id="rId8" o:title=""/>
          </v:shape>
          <o:OLEObject Type="Embed" ProgID="Unknown" ShapeID="_x0000_s1026" DrawAspect="Content" ObjectID="_1739695460" r:id="rId9"/>
        </w:object>
      </w:r>
    </w:p>
    <w:p w14:paraId="410E4AB1" w14:textId="77777777" w:rsidR="007B0D83" w:rsidRDefault="007B0D83" w:rsidP="007B0D83">
      <w:pPr>
        <w:pStyle w:val="a4"/>
        <w:jc w:val="center"/>
        <w:rPr>
          <w:b/>
          <w:bCs/>
        </w:rPr>
      </w:pPr>
    </w:p>
    <w:p w14:paraId="1011C77C" w14:textId="2F8FF748" w:rsidR="00AB5F75" w:rsidRDefault="00AB5F75" w:rsidP="007B0D83">
      <w:pPr>
        <w:pStyle w:val="a4"/>
        <w:jc w:val="center"/>
        <w:rPr>
          <w:b/>
          <w:bCs/>
        </w:rPr>
      </w:pPr>
      <w:r>
        <w:rPr>
          <w:b/>
          <w:bCs/>
        </w:rPr>
        <w:t>АДМИНИСТРАЦИЯ РАБОЧЕГО ПОСЕЛКА КОЛЬЦОВО</w:t>
      </w:r>
    </w:p>
    <w:p w14:paraId="151E8B95" w14:textId="77777777" w:rsidR="00AB5F75" w:rsidRDefault="00AB5F75" w:rsidP="007B0D83">
      <w:pPr>
        <w:autoSpaceDE w:val="0"/>
        <w:autoSpaceDN w:val="0"/>
        <w:snapToGrid/>
        <w:jc w:val="center"/>
        <w:rPr>
          <w:b/>
          <w:bCs/>
        </w:rPr>
      </w:pPr>
    </w:p>
    <w:p w14:paraId="4FDD9B0F" w14:textId="77777777" w:rsidR="00AB5F75" w:rsidRDefault="00AB5F75" w:rsidP="007B0D83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039276AE" w14:textId="00569B2B" w:rsidR="00AB5F75" w:rsidRDefault="00AB5F75" w:rsidP="007B0D83">
      <w:pPr>
        <w:autoSpaceDE w:val="0"/>
        <w:autoSpaceDN w:val="0"/>
        <w:snapToGrid/>
        <w:jc w:val="center"/>
      </w:pPr>
    </w:p>
    <w:p w14:paraId="158B67A9" w14:textId="77777777" w:rsidR="007B0D83" w:rsidRDefault="007B0D83" w:rsidP="007B0D83">
      <w:pPr>
        <w:autoSpaceDE w:val="0"/>
        <w:autoSpaceDN w:val="0"/>
        <w:snapToGrid/>
        <w:jc w:val="center"/>
      </w:pPr>
    </w:p>
    <w:p w14:paraId="24DF97BA" w14:textId="4CD147FB" w:rsidR="00AB5F75" w:rsidRDefault="00AB11A8" w:rsidP="007B0D83">
      <w:pPr>
        <w:autoSpaceDE w:val="0"/>
        <w:autoSpaceDN w:val="0"/>
        <w:snapToGrid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7B0D83">
        <w:rPr>
          <w:color w:val="000000"/>
        </w:rPr>
        <w:t>02.03.2023</w:t>
      </w:r>
      <w:r>
        <w:rPr>
          <w:color w:val="000000"/>
        </w:rPr>
        <w:t xml:space="preserve"> №</w:t>
      </w:r>
      <w:r w:rsidR="007B0D83">
        <w:rPr>
          <w:color w:val="000000"/>
        </w:rPr>
        <w:t xml:space="preserve"> 250</w:t>
      </w:r>
    </w:p>
    <w:p w14:paraId="30CC7BFC" w14:textId="20148A3A" w:rsidR="006D2376" w:rsidRDefault="006D2376" w:rsidP="007B0D83">
      <w:pPr>
        <w:autoSpaceDE w:val="0"/>
        <w:autoSpaceDN w:val="0"/>
        <w:snapToGrid/>
        <w:jc w:val="center"/>
        <w:rPr>
          <w:color w:val="000000"/>
        </w:rPr>
      </w:pPr>
    </w:p>
    <w:p w14:paraId="4F078E05" w14:textId="77777777" w:rsidR="007B0D83" w:rsidRDefault="007B0D83" w:rsidP="007B0D83">
      <w:pPr>
        <w:autoSpaceDE w:val="0"/>
        <w:autoSpaceDN w:val="0"/>
        <w:snapToGrid/>
        <w:jc w:val="center"/>
        <w:rPr>
          <w:color w:val="000000"/>
        </w:rPr>
      </w:pPr>
    </w:p>
    <w:p w14:paraId="2FBD3BFA" w14:textId="77777777" w:rsidR="00AB5F75" w:rsidRDefault="00AB5F75" w:rsidP="007B0D83">
      <w:pPr>
        <w:autoSpaceDE w:val="0"/>
        <w:autoSpaceDN w:val="0"/>
        <w:adjustRightInd w:val="0"/>
        <w:jc w:val="center"/>
      </w:pPr>
      <w:r>
        <w:t>Об организации отдыха и оздоровления детей в 20</w:t>
      </w:r>
      <w:r w:rsidR="006D2376">
        <w:t>2</w:t>
      </w:r>
      <w:r w:rsidR="00A55FAA">
        <w:t>3</w:t>
      </w:r>
      <w:r>
        <w:t xml:space="preserve"> году</w:t>
      </w:r>
    </w:p>
    <w:p w14:paraId="09B2BFF6" w14:textId="6FE035A6" w:rsidR="00AB5F75" w:rsidRDefault="00AB5F75" w:rsidP="007B0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777075C" w14:textId="77777777" w:rsidR="007B0D83" w:rsidRDefault="007B0D83" w:rsidP="007B0D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97B078D" w14:textId="77777777" w:rsidR="00AB5F75" w:rsidRDefault="00AB5F75" w:rsidP="00B37DC2">
      <w:pPr>
        <w:tabs>
          <w:tab w:val="left" w:pos="1080"/>
        </w:tabs>
        <w:autoSpaceDE w:val="0"/>
        <w:autoSpaceDN w:val="0"/>
        <w:adjustRightInd w:val="0"/>
        <w:snapToGrid/>
        <w:ind w:firstLine="720"/>
        <w:jc w:val="both"/>
      </w:pPr>
      <w:r>
        <w:rPr>
          <w:color w:val="000000"/>
        </w:rPr>
        <w:t xml:space="preserve">В соответствии с Федеральными законами от 24.07.1998 № 124-ФЗ «Об </w:t>
      </w:r>
      <w:r>
        <w:t>основных гарантиях прав ребенка в Российской Федерации», от 06.10.2003 № 131-ФЗ «Об общих принципах организации местного самоупр</w:t>
      </w:r>
      <w:r w:rsidR="00A176BD">
        <w:t>авления в Российской Федерации</w:t>
      </w:r>
      <w:r>
        <w:t>», руководствуясь Уставом рабочего поселка Кольцово,</w:t>
      </w:r>
      <w:r w:rsidR="006A2C7D" w:rsidRPr="006A2C7D">
        <w:t xml:space="preserve"> </w:t>
      </w:r>
      <w:r w:rsidR="005F7BED">
        <w:t>п</w:t>
      </w:r>
      <w:r w:rsidR="006A2C7D">
        <w:t>остановление</w:t>
      </w:r>
      <w:r w:rsidR="00B37DC2">
        <w:t>м</w:t>
      </w:r>
      <w:r w:rsidR="006A2C7D">
        <w:t xml:space="preserve"> Правительства Новосибирской области от 28.03.2017 </w:t>
      </w:r>
      <w:r w:rsidR="005F7BED">
        <w:t>№</w:t>
      </w:r>
      <w:r w:rsidR="006A2C7D">
        <w:t xml:space="preserve"> 123-п</w:t>
      </w:r>
      <w:r w:rsidR="00A176BD">
        <w:t xml:space="preserve"> </w:t>
      </w:r>
      <w:r w:rsidR="005F7BED">
        <w:t>«</w:t>
      </w:r>
      <w:r w:rsidR="006A2C7D">
        <w:t>Об организации отдыха, оздоровления и занятости детей на территории Новосибирской области</w:t>
      </w:r>
      <w:r w:rsidR="005F7BED">
        <w:t>»</w:t>
      </w:r>
    </w:p>
    <w:p w14:paraId="6FDD7520" w14:textId="77777777" w:rsidR="00AB5F75" w:rsidRDefault="00AB5F75" w:rsidP="00AB5F75">
      <w:pPr>
        <w:tabs>
          <w:tab w:val="left" w:pos="900"/>
        </w:tabs>
        <w:autoSpaceDE w:val="0"/>
        <w:autoSpaceDN w:val="0"/>
        <w:adjustRightInd w:val="0"/>
        <w:jc w:val="both"/>
      </w:pPr>
      <w:r>
        <w:rPr>
          <w:color w:val="000000"/>
        </w:rPr>
        <w:t>ПОСТАНОВЛЯЮ:</w:t>
      </w:r>
      <w:r>
        <w:t xml:space="preserve"> </w:t>
      </w:r>
    </w:p>
    <w:p w14:paraId="1DE342B7" w14:textId="77777777" w:rsidR="00AB5F75" w:rsidRDefault="00AB5F75" w:rsidP="007B0D83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>Организовать на территории рабочего поселка Кольцово проведение детской летней оздоровительной кампании в 20</w:t>
      </w:r>
      <w:r w:rsidR="006D2376">
        <w:t>2</w:t>
      </w:r>
      <w:r w:rsidR="00A55FAA">
        <w:t>3</w:t>
      </w:r>
      <w:r>
        <w:t xml:space="preserve"> году.</w:t>
      </w:r>
    </w:p>
    <w:p w14:paraId="32832426" w14:textId="77777777" w:rsidR="00AB5F75" w:rsidRDefault="00AB5F75" w:rsidP="007B0D83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>Определить отдел организации социального обслуживания населения администрации рабочего поселка Кольцово уполномоченным структурным подразделением, реализующим проведение детской летней оздоровительной кампании в рабочем поселке Кольцово.</w:t>
      </w:r>
    </w:p>
    <w:p w14:paraId="6C0E8C16" w14:textId="2544706B" w:rsidR="00AB5F75" w:rsidRPr="005F61C8" w:rsidRDefault="00AB5F75" w:rsidP="007B0D83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176BD">
        <w:t xml:space="preserve">Отделу образования </w:t>
      </w:r>
      <w:r w:rsidR="007B0D83">
        <w:t xml:space="preserve">и молодежной политики </w:t>
      </w:r>
      <w:r w:rsidR="007B0D83" w:rsidRPr="00A176BD">
        <w:t xml:space="preserve">администрации </w:t>
      </w:r>
      <w:r w:rsidRPr="00A176BD">
        <w:t>рабочего поселка Кольцово (</w:t>
      </w:r>
      <w:r w:rsidR="00A176BD" w:rsidRPr="00A176BD">
        <w:t>Агеенко</w:t>
      </w:r>
      <w:r w:rsidRPr="00A176BD">
        <w:t xml:space="preserve"> </w:t>
      </w:r>
      <w:r w:rsidR="00FA7D1D">
        <w:t>Т</w:t>
      </w:r>
      <w:r w:rsidRPr="00A176BD">
        <w:t>.</w:t>
      </w:r>
      <w:r w:rsidR="00FA7D1D">
        <w:t>А</w:t>
      </w:r>
      <w:r w:rsidRPr="00A176BD">
        <w:t>.)</w:t>
      </w:r>
      <w:r>
        <w:t xml:space="preserve"> организовать</w:t>
      </w:r>
      <w:r>
        <w:rPr>
          <w:color w:val="FF0000"/>
        </w:rPr>
        <w:t xml:space="preserve"> </w:t>
      </w:r>
      <w:r>
        <w:t xml:space="preserve">отдых детей всех категорий в летних оздоровительных лагерях с дневным пребыванием </w:t>
      </w:r>
      <w:r w:rsidRPr="005F61C8">
        <w:t>в муниципальных образовательных учреждениях рабочего поселка Кольцово.</w:t>
      </w:r>
    </w:p>
    <w:p w14:paraId="0521105F" w14:textId="77777777" w:rsidR="00AB5F75" w:rsidRDefault="00AB5F75" w:rsidP="007B0D83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>Отделу организации социального обслуживания населения администрации рабочего поселка Кольцово (</w:t>
      </w:r>
      <w:r w:rsidR="007C7A3B">
        <w:t>Крылова</w:t>
      </w:r>
      <w:r>
        <w:t xml:space="preserve"> </w:t>
      </w:r>
      <w:r w:rsidR="007C7A3B">
        <w:t>Л</w:t>
      </w:r>
      <w:r>
        <w:t>.</w:t>
      </w:r>
      <w:r w:rsidR="007C7A3B">
        <w:t>Н</w:t>
      </w:r>
      <w:r>
        <w:t xml:space="preserve">.) организовать отдых детей </w:t>
      </w:r>
      <w:r w:rsidR="006D2376">
        <w:t>все</w:t>
      </w:r>
      <w:r>
        <w:t>х категорий в детских загородных оздоровительных учреждениях Новосибирской области всех форм собственности в каникулярное время и</w:t>
      </w:r>
      <w:r>
        <w:rPr>
          <w:lang w:eastAsia="en-US"/>
        </w:rPr>
        <w:t xml:space="preserve"> осуществить учет детей, получивших такие путевки.</w:t>
      </w:r>
    </w:p>
    <w:p w14:paraId="607DC109" w14:textId="77777777" w:rsidR="00AB5F75" w:rsidRDefault="00AB5F75" w:rsidP="007B0D83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>Финансовому отделу администрации рабочег</w:t>
      </w:r>
      <w:r w:rsidR="006D2376">
        <w:t>о поселка Кольцово (</w:t>
      </w:r>
      <w:proofErr w:type="spellStart"/>
      <w:r w:rsidR="006D2376">
        <w:t>Бедрак</w:t>
      </w:r>
      <w:proofErr w:type="spellEnd"/>
      <w:r w:rsidR="006D2376">
        <w:t xml:space="preserve"> И.А</w:t>
      </w:r>
      <w:r>
        <w:t xml:space="preserve">.) организовать своевременное финансовое обеспечение </w:t>
      </w:r>
      <w:r>
        <w:rPr>
          <w:bCs/>
          <w:kern w:val="36"/>
        </w:rPr>
        <w:t>детской летней</w:t>
      </w:r>
      <w:r w:rsidR="006D2376">
        <w:rPr>
          <w:bCs/>
          <w:kern w:val="36"/>
        </w:rPr>
        <w:t xml:space="preserve"> оздоровительной кампании 202</w:t>
      </w:r>
      <w:r w:rsidR="00A55FAA">
        <w:rPr>
          <w:bCs/>
          <w:kern w:val="36"/>
        </w:rPr>
        <w:t>3</w:t>
      </w:r>
      <w:r>
        <w:rPr>
          <w:bCs/>
          <w:kern w:val="36"/>
        </w:rPr>
        <w:t xml:space="preserve"> года в соответствии с бюджетными ассигнованиями рабочего поселка</w:t>
      </w:r>
      <w:r w:rsidR="006D2376">
        <w:rPr>
          <w:bCs/>
          <w:kern w:val="36"/>
        </w:rPr>
        <w:t xml:space="preserve"> Кольцово</w:t>
      </w:r>
      <w:r>
        <w:rPr>
          <w:bCs/>
          <w:kern w:val="36"/>
        </w:rPr>
        <w:t>.</w:t>
      </w:r>
    </w:p>
    <w:p w14:paraId="53635CC5" w14:textId="07E065E6" w:rsidR="00AB5F75" w:rsidRDefault="00AB5F75" w:rsidP="007B0D83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Муниципальному казенному учреждению «Центр бухгалтерского учета и отчетности» рабочего поселка Кольцово (Астафьева С.В.)</w:t>
      </w:r>
      <w:r>
        <w:rPr>
          <w:color w:val="000000"/>
        </w:rPr>
        <w:t xml:space="preserve"> </w:t>
      </w:r>
      <w:r w:rsidR="00B9202E">
        <w:rPr>
          <w:color w:val="000000"/>
        </w:rPr>
        <w:t xml:space="preserve">подготовить квитанции для </w:t>
      </w:r>
      <w:r w:rsidR="00F74F36">
        <w:rPr>
          <w:color w:val="000000"/>
        </w:rPr>
        <w:t>д</w:t>
      </w:r>
      <w:r w:rsidR="00F74F36" w:rsidRPr="00F74F36">
        <w:rPr>
          <w:color w:val="000000"/>
        </w:rPr>
        <w:t>оплат</w:t>
      </w:r>
      <w:r w:rsidR="00F74F36">
        <w:rPr>
          <w:color w:val="000000"/>
        </w:rPr>
        <w:t>ы</w:t>
      </w:r>
      <w:r w:rsidR="00F74F36" w:rsidRPr="00F74F36">
        <w:rPr>
          <w:color w:val="000000"/>
        </w:rPr>
        <w:t xml:space="preserve"> до полной стоимости путевки родителями (законными представителями)</w:t>
      </w:r>
      <w:r>
        <w:t>.</w:t>
      </w:r>
    </w:p>
    <w:p w14:paraId="25EADDFD" w14:textId="77777777" w:rsidR="00AB5F75" w:rsidRDefault="00AB5F75" w:rsidP="007B0D83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>Установить в 20</w:t>
      </w:r>
      <w:r w:rsidR="00DC39DE">
        <w:t>2</w:t>
      </w:r>
      <w:r w:rsidR="00A55FAA">
        <w:t>3</w:t>
      </w:r>
      <w:r>
        <w:t xml:space="preserve"> году в летних оздоровительных лагерях с дневным пребыванием в муниципальных образовательных учреждениях рабочего поселка Кольцово в период летних школьных каникул:</w:t>
      </w:r>
    </w:p>
    <w:p w14:paraId="3E530661" w14:textId="77777777" w:rsidR="00AB5F75" w:rsidRPr="005F1A96" w:rsidRDefault="00AB5F75" w:rsidP="007B0D83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1) продолжительность одной смены </w:t>
      </w:r>
      <w:r w:rsidRPr="005F1A96">
        <w:t>– 18 рабочих дней;</w:t>
      </w:r>
    </w:p>
    <w:p w14:paraId="12289E6B" w14:textId="77777777" w:rsidR="00AB5F75" w:rsidRPr="00A55FAA" w:rsidRDefault="00AB5F75" w:rsidP="007B0D83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 xml:space="preserve">2) стоимость набора продуктов для двухразового питания детей – </w:t>
      </w:r>
      <w:r w:rsidRPr="00A55FAA">
        <w:t>1</w:t>
      </w:r>
      <w:r w:rsidR="00A55FAA" w:rsidRPr="00A55FAA">
        <w:t>7</w:t>
      </w:r>
      <w:r w:rsidRPr="00A55FAA">
        <w:t>0,0 рублей.</w:t>
      </w:r>
    </w:p>
    <w:p w14:paraId="3B5226EB" w14:textId="77777777" w:rsidR="00AB5F75" w:rsidRDefault="00AB5F75" w:rsidP="007B0D83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Финансовое обеспечение детской летней оздоровительной кампании в 20</w:t>
      </w:r>
      <w:r w:rsidR="00DC39DE">
        <w:t>2</w:t>
      </w:r>
      <w:r w:rsidR="00A55FAA">
        <w:t>3</w:t>
      </w:r>
      <w:r>
        <w:t xml:space="preserve"> году осуществляется за счет средств:</w:t>
      </w:r>
    </w:p>
    <w:p w14:paraId="59ABDA1D" w14:textId="77777777" w:rsidR="00AB5F75" w:rsidRPr="00984E4B" w:rsidRDefault="00AB5F75" w:rsidP="007B0D83">
      <w:pPr>
        <w:tabs>
          <w:tab w:val="left" w:pos="900"/>
        </w:tabs>
        <w:ind w:firstLine="709"/>
        <w:jc w:val="both"/>
      </w:pPr>
      <w:r w:rsidRPr="00984E4B">
        <w:t>а) бюджета рабочего поселка Кольцово;</w:t>
      </w:r>
    </w:p>
    <w:p w14:paraId="30DB7516" w14:textId="77777777" w:rsidR="00AB5F75" w:rsidRPr="00984E4B" w:rsidRDefault="00AB5F75" w:rsidP="007B0D83">
      <w:pPr>
        <w:tabs>
          <w:tab w:val="left" w:pos="900"/>
        </w:tabs>
        <w:ind w:firstLine="709"/>
        <w:jc w:val="both"/>
      </w:pPr>
      <w:r w:rsidRPr="00984E4B">
        <w:t>б) субсидии из областного бюджета Новосибирской области на обеспечение мероприятий по организации отдыха и оздоровления детей в каникулярное время;</w:t>
      </w:r>
    </w:p>
    <w:p w14:paraId="6E278BB4" w14:textId="77777777" w:rsidR="00AB5F75" w:rsidRPr="00984E4B" w:rsidRDefault="00AB5F75" w:rsidP="007B0D83">
      <w:pPr>
        <w:tabs>
          <w:tab w:val="left" w:pos="720"/>
        </w:tabs>
        <w:ind w:firstLine="709"/>
        <w:jc w:val="both"/>
      </w:pPr>
      <w:r w:rsidRPr="00984E4B">
        <w:t>в) средств родителей (законных представителей);</w:t>
      </w:r>
    </w:p>
    <w:p w14:paraId="7E2779DD" w14:textId="77777777" w:rsidR="00AB5F75" w:rsidRPr="00984E4B" w:rsidRDefault="00AB5F75" w:rsidP="007B0D83">
      <w:pPr>
        <w:tabs>
          <w:tab w:val="left" w:pos="720"/>
        </w:tabs>
        <w:ind w:firstLine="709"/>
        <w:jc w:val="both"/>
      </w:pPr>
      <w:r w:rsidRPr="00984E4B">
        <w:t>г) других привлеченных средств.</w:t>
      </w:r>
    </w:p>
    <w:p w14:paraId="4B7B0EB1" w14:textId="77777777" w:rsidR="00AB5F75" w:rsidRDefault="00AB5F75" w:rsidP="007B0D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Размеры предельной оплаты за путевки в загородные стационарные детские оздоровительные учреждения за счет средств местного бюджета установить в соответствии с пределами оплаты за счет субсидии, утвержденными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документами Новосибирской области.</w:t>
      </w:r>
    </w:p>
    <w:p w14:paraId="4AEF7C6F" w14:textId="77777777" w:rsidR="00AB5F75" w:rsidRDefault="00AB5F75" w:rsidP="007B0D83">
      <w:pPr>
        <w:tabs>
          <w:tab w:val="left" w:pos="720"/>
        </w:tabs>
        <w:ind w:firstLine="709"/>
        <w:jc w:val="both"/>
      </w:pPr>
      <w:r>
        <w:t>8.2. </w:t>
      </w:r>
      <w:bookmarkStart w:id="1" w:name="_Hlk128738017"/>
      <w:r>
        <w:t>Доплата до полной стоимости путевки родителями (законными представителями)</w:t>
      </w:r>
      <w:bookmarkEnd w:id="1"/>
      <w:r>
        <w:t xml:space="preserve">, не относящимися к льготным категориям граждан, составляет: </w:t>
      </w:r>
      <w:r w:rsidR="00984E4B" w:rsidRPr="00A55FAA">
        <w:t xml:space="preserve">не более </w:t>
      </w:r>
      <w:r w:rsidRPr="00A55FAA">
        <w:t xml:space="preserve">70 % от </w:t>
      </w:r>
      <w:r>
        <w:t xml:space="preserve">стоимости путевки в загородные оздоровительные учреждения; </w:t>
      </w:r>
      <w:r w:rsidR="00C2620F" w:rsidRPr="00A55FAA">
        <w:t>2</w:t>
      </w:r>
      <w:r w:rsidR="00A55FAA" w:rsidRPr="00A55FAA">
        <w:t>5</w:t>
      </w:r>
      <w:r w:rsidR="00C2620F" w:rsidRPr="00A55FAA">
        <w:t>00</w:t>
      </w:r>
      <w:r w:rsidR="00333532">
        <w:t xml:space="preserve"> рублей для оплаты набора продуктов питания за смену в лагерях дневного пребывания детей.</w:t>
      </w:r>
      <w:r>
        <w:t xml:space="preserve"> </w:t>
      </w:r>
    </w:p>
    <w:p w14:paraId="608589E3" w14:textId="77777777" w:rsidR="00AB5F75" w:rsidRPr="00A55FAA" w:rsidRDefault="00AB5F75" w:rsidP="007B0D83">
      <w:pPr>
        <w:tabs>
          <w:tab w:val="left" w:pos="720"/>
        </w:tabs>
        <w:ind w:firstLine="709"/>
        <w:jc w:val="both"/>
        <w:rPr>
          <w:color w:val="FF0000"/>
        </w:rPr>
      </w:pPr>
      <w:r>
        <w:t xml:space="preserve">Освобождаются от оплаты </w:t>
      </w:r>
      <w:r w:rsidR="00333532">
        <w:t>за смену в лагерях дневного пребывания</w:t>
      </w:r>
      <w:r>
        <w:t xml:space="preserve"> </w:t>
      </w:r>
      <w:r w:rsidRPr="00F049B3">
        <w:t>в 20</w:t>
      </w:r>
      <w:r w:rsidR="007F0B2B">
        <w:t>2</w:t>
      </w:r>
      <w:r w:rsidR="00A55FAA">
        <w:t>3</w:t>
      </w:r>
      <w:r>
        <w:t xml:space="preserve"> году дети </w:t>
      </w:r>
      <w:r w:rsidR="00F662A4" w:rsidRPr="00F662A4">
        <w:t xml:space="preserve">членов семей участников специальной военной операции, детей </w:t>
      </w:r>
      <w:r w:rsidRPr="00F662A4">
        <w:t xml:space="preserve">из </w:t>
      </w:r>
      <w:r>
        <w:t xml:space="preserve">малоимущих семей, многодетных семей, семей, находящихся </w:t>
      </w:r>
      <w:r w:rsidR="00A55FAA">
        <w:t xml:space="preserve">в трудной жизненной ситуации, </w:t>
      </w:r>
      <w:r w:rsidR="00F662A4">
        <w:t>семей, имеющих статус беженцев.</w:t>
      </w:r>
      <w:r w:rsidR="00A55FAA" w:rsidRPr="00A55FAA">
        <w:rPr>
          <w:color w:val="FF0000"/>
        </w:rPr>
        <w:t xml:space="preserve"> </w:t>
      </w:r>
    </w:p>
    <w:p w14:paraId="7E07A1F4" w14:textId="77777777" w:rsidR="00AB5F75" w:rsidRPr="00984E4B" w:rsidRDefault="00AB5F75" w:rsidP="007B0D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984E4B">
        <w:rPr>
          <w:rFonts w:ascii="Times New Roman" w:hAnsi="Times New Roman" w:cs="Times New Roman"/>
          <w:sz w:val="28"/>
          <w:szCs w:val="28"/>
        </w:rPr>
        <w:t>Путевки в загородные оздоровительные учреждения детям, находящимся в трудной жизненной ситуации, предоставляются министерством</w:t>
      </w:r>
      <w:r w:rsidR="005F61C8" w:rsidRPr="00984E4B">
        <w:rPr>
          <w:rFonts w:ascii="Times New Roman" w:hAnsi="Times New Roman" w:cs="Times New Roman"/>
          <w:sz w:val="28"/>
          <w:szCs w:val="28"/>
        </w:rPr>
        <w:t xml:space="preserve"> труда и</w:t>
      </w:r>
      <w:r w:rsidRPr="00984E4B">
        <w:rPr>
          <w:rFonts w:ascii="Times New Roman" w:hAnsi="Times New Roman" w:cs="Times New Roman"/>
          <w:sz w:val="28"/>
          <w:szCs w:val="28"/>
        </w:rPr>
        <w:t xml:space="preserve"> социального развития Новосибирской области,</w:t>
      </w:r>
      <w:r w:rsidR="005F61C8" w:rsidRPr="00984E4B">
        <w:rPr>
          <w:rFonts w:ascii="Times New Roman" w:hAnsi="Times New Roman" w:cs="Times New Roman"/>
          <w:sz w:val="28"/>
          <w:szCs w:val="28"/>
        </w:rPr>
        <w:t xml:space="preserve"> распределяются </w:t>
      </w:r>
      <w:r w:rsidR="007F0B2B" w:rsidRPr="00984E4B">
        <w:rPr>
          <w:rFonts w:ascii="Times New Roman" w:hAnsi="Times New Roman" w:cs="Times New Roman"/>
          <w:sz w:val="28"/>
          <w:szCs w:val="28"/>
        </w:rPr>
        <w:t xml:space="preserve">и </w:t>
      </w:r>
      <w:r w:rsidRPr="00984E4B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="005F61C8" w:rsidRPr="00984E4B">
        <w:rPr>
          <w:rFonts w:ascii="Times New Roman" w:hAnsi="Times New Roman" w:cs="Times New Roman"/>
          <w:sz w:val="28"/>
          <w:szCs w:val="28"/>
        </w:rPr>
        <w:t>ГКУ Новосибирской области «Центр социальной поддержки населения рабочего поселка Кольцово» бесплатно</w:t>
      </w:r>
      <w:r w:rsidRPr="00984E4B">
        <w:rPr>
          <w:rFonts w:ascii="Times New Roman" w:hAnsi="Times New Roman" w:cs="Times New Roman"/>
          <w:sz w:val="28"/>
          <w:szCs w:val="28"/>
        </w:rPr>
        <w:t>.</w:t>
      </w:r>
    </w:p>
    <w:p w14:paraId="05DCFB57" w14:textId="77777777" w:rsidR="00AB5F75" w:rsidRDefault="00AB5F75" w:rsidP="007B0D83">
      <w:pPr>
        <w:autoSpaceDE w:val="0"/>
        <w:autoSpaceDN w:val="0"/>
        <w:adjustRightInd w:val="0"/>
        <w:snapToGrid/>
        <w:ind w:firstLine="709"/>
        <w:jc w:val="both"/>
        <w:outlineLvl w:val="0"/>
      </w:pPr>
      <w:r w:rsidRPr="00AB11A8">
        <w:t>8.4. Количество путевок, приобретаемых администрацией рабочего поселка Кольцово, определяется стоимостью путевки на мо</w:t>
      </w:r>
      <w:r>
        <w:t>мент оплаты в пределах бюджетных ассигнований и лимитов бюджетных обязательств на проведение детской летней оздоровительной кампании в 20</w:t>
      </w:r>
      <w:r w:rsidR="007F0B2B">
        <w:t>2</w:t>
      </w:r>
      <w:r w:rsidR="00A55FAA">
        <w:t>3</w:t>
      </w:r>
      <w:r>
        <w:t xml:space="preserve"> году.</w:t>
      </w:r>
    </w:p>
    <w:p w14:paraId="09A2E916" w14:textId="77777777" w:rsidR="00AB5F75" w:rsidRPr="007C7A3B" w:rsidRDefault="00AB5F75" w:rsidP="007B0D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671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C7A3B">
        <w:rPr>
          <w:rFonts w:ascii="Times New Roman" w:hAnsi="Times New Roman" w:cs="Times New Roman"/>
          <w:sz w:val="28"/>
          <w:szCs w:val="28"/>
        </w:rPr>
        <w:t>Первоочередное право зачисления в лагерь дневного пребывания в 20</w:t>
      </w:r>
      <w:r w:rsidR="007F0B2B" w:rsidRPr="007C7A3B">
        <w:rPr>
          <w:rFonts w:ascii="Times New Roman" w:hAnsi="Times New Roman" w:cs="Times New Roman"/>
          <w:sz w:val="28"/>
          <w:szCs w:val="28"/>
        </w:rPr>
        <w:t>2</w:t>
      </w:r>
      <w:r w:rsidR="00A55FAA">
        <w:rPr>
          <w:rFonts w:ascii="Times New Roman" w:hAnsi="Times New Roman" w:cs="Times New Roman"/>
          <w:sz w:val="28"/>
          <w:szCs w:val="28"/>
        </w:rPr>
        <w:t>3</w:t>
      </w:r>
      <w:r w:rsidRPr="007C7A3B">
        <w:rPr>
          <w:rFonts w:ascii="Times New Roman" w:hAnsi="Times New Roman" w:cs="Times New Roman"/>
          <w:sz w:val="28"/>
          <w:szCs w:val="28"/>
        </w:rPr>
        <w:t xml:space="preserve"> году имеют дети, зарегистрированные по месту проживания в рабочем поселке Кольцово. </w:t>
      </w:r>
    </w:p>
    <w:p w14:paraId="49D4B879" w14:textId="77777777" w:rsidR="00AB5F75" w:rsidRDefault="00AB5F75" w:rsidP="007B0D83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</w:pPr>
      <w:r>
        <w:t>9. Утвердить состав межведомственной комиссии по вопросам круглогодичного отдыха и оздоровления детей в рабочем поселке Кольцово (приложение).</w:t>
      </w:r>
    </w:p>
    <w:p w14:paraId="00B5DEBD" w14:textId="77777777" w:rsidR="00AB5F75" w:rsidRDefault="00AB5F75" w:rsidP="007B0D83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10. </w:t>
      </w:r>
      <w:r>
        <w:rPr>
          <w:kern w:val="36"/>
        </w:rPr>
        <w:t xml:space="preserve">Контроль по исполнению постановления возложить на первого заместителя главы администрации рабочего поселка Кольцово Андреева М.А. </w:t>
      </w:r>
    </w:p>
    <w:p w14:paraId="5C2EB7E6" w14:textId="59D2BF65" w:rsidR="00AB5F75" w:rsidRDefault="00AB5F75" w:rsidP="007B0D83">
      <w:pPr>
        <w:ind w:firstLine="709"/>
        <w:jc w:val="both"/>
      </w:pPr>
    </w:p>
    <w:p w14:paraId="05056CA6" w14:textId="77777777" w:rsidR="005B2C24" w:rsidRDefault="005B2C24" w:rsidP="007B0D83">
      <w:pPr>
        <w:ind w:firstLine="709"/>
        <w:jc w:val="both"/>
      </w:pPr>
    </w:p>
    <w:p w14:paraId="25EFEC55" w14:textId="77777777" w:rsidR="00AB5F75" w:rsidRDefault="00AB5F75" w:rsidP="00AB5F75">
      <w:pPr>
        <w:pStyle w:val="2"/>
        <w:overflowPunct/>
        <w:autoSpaceDE/>
        <w:adjustRightInd/>
        <w:ind w:right="0" w:firstLine="0"/>
        <w:jc w:val="left"/>
      </w:pPr>
      <w:r>
        <w:t xml:space="preserve">Глава рабочего поселка Кольцово </w:t>
      </w:r>
      <w:r>
        <w:tab/>
      </w:r>
      <w:r>
        <w:tab/>
      </w:r>
      <w:r>
        <w:tab/>
      </w:r>
      <w:r>
        <w:tab/>
      </w:r>
      <w:r>
        <w:tab/>
        <w:t xml:space="preserve">    Н.Г. Красников</w:t>
      </w:r>
    </w:p>
    <w:p w14:paraId="309EEC1C" w14:textId="77777777" w:rsidR="007B0D83" w:rsidRDefault="007B0D83" w:rsidP="00AB5F75">
      <w:pPr>
        <w:pStyle w:val="2"/>
        <w:overflowPunct/>
        <w:autoSpaceDE/>
        <w:adjustRightInd/>
        <w:ind w:right="0" w:firstLine="0"/>
        <w:jc w:val="left"/>
        <w:rPr>
          <w:sz w:val="20"/>
          <w:szCs w:val="20"/>
        </w:rPr>
      </w:pPr>
    </w:p>
    <w:p w14:paraId="5322DE83" w14:textId="77777777" w:rsidR="007B0D83" w:rsidRDefault="007B0D83" w:rsidP="00AB5F75">
      <w:pPr>
        <w:pStyle w:val="2"/>
        <w:overflowPunct/>
        <w:autoSpaceDE/>
        <w:adjustRightInd/>
        <w:ind w:right="0" w:firstLine="0"/>
        <w:jc w:val="left"/>
        <w:rPr>
          <w:sz w:val="20"/>
          <w:szCs w:val="20"/>
        </w:rPr>
      </w:pPr>
    </w:p>
    <w:p w14:paraId="004A4A7B" w14:textId="7327A647" w:rsidR="00AB5F75" w:rsidRPr="00984E4B" w:rsidRDefault="00984E4B" w:rsidP="00AB5F75">
      <w:pPr>
        <w:pStyle w:val="2"/>
        <w:overflowPunct/>
        <w:autoSpaceDE/>
        <w:adjustRightInd/>
        <w:ind w:right="0" w:firstLine="0"/>
        <w:jc w:val="left"/>
      </w:pPr>
      <w:r w:rsidRPr="00984E4B">
        <w:rPr>
          <w:sz w:val="20"/>
          <w:szCs w:val="20"/>
        </w:rPr>
        <w:t>Крылова Л.Н.</w:t>
      </w:r>
    </w:p>
    <w:p w14:paraId="3D17FCBE" w14:textId="77777777" w:rsidR="00AB5F75" w:rsidRDefault="00AB5F75" w:rsidP="00AB5F75">
      <w:pPr>
        <w:snapToGrid/>
        <w:sectPr w:rsidR="00AB5F75" w:rsidSect="005B2C24">
          <w:headerReference w:type="default" r:id="rId10"/>
          <w:pgSz w:w="11906" w:h="16838"/>
          <w:pgMar w:top="1134" w:right="850" w:bottom="426" w:left="1701" w:header="568" w:footer="708" w:gutter="0"/>
          <w:cols w:space="720"/>
          <w:titlePg/>
          <w:docGrid w:linePitch="381"/>
        </w:sectPr>
      </w:pPr>
    </w:p>
    <w:p w14:paraId="5C47D75F" w14:textId="77777777" w:rsidR="00AB5F75" w:rsidRDefault="00AB5F75" w:rsidP="00AB5F75">
      <w:pPr>
        <w:pStyle w:val="2"/>
        <w:overflowPunct/>
        <w:autoSpaceDE/>
        <w:adjustRightInd/>
        <w:ind w:left="5103" w:right="0" w:firstLine="0"/>
        <w:jc w:val="left"/>
      </w:pPr>
      <w:r>
        <w:lastRenderedPageBreak/>
        <w:t>Приложение</w:t>
      </w:r>
    </w:p>
    <w:p w14:paraId="4B1E3147" w14:textId="77777777" w:rsidR="00AB5F75" w:rsidRDefault="00AB5F75" w:rsidP="00AB5F75">
      <w:pPr>
        <w:pStyle w:val="2"/>
        <w:overflowPunct/>
        <w:autoSpaceDE/>
        <w:adjustRightInd/>
        <w:ind w:left="5103" w:right="0" w:firstLine="0"/>
        <w:jc w:val="left"/>
      </w:pPr>
      <w:r>
        <w:t>к постановлению администрации</w:t>
      </w:r>
    </w:p>
    <w:p w14:paraId="60553B7F" w14:textId="77777777" w:rsidR="00AB5F75" w:rsidRDefault="00AB5F75" w:rsidP="00AB5F75">
      <w:pPr>
        <w:pStyle w:val="2"/>
        <w:overflowPunct/>
        <w:autoSpaceDE/>
        <w:adjustRightInd/>
        <w:ind w:left="5103" w:right="0" w:firstLine="0"/>
        <w:jc w:val="left"/>
      </w:pPr>
      <w:r>
        <w:t>рабочего поселка Кольцово</w:t>
      </w:r>
    </w:p>
    <w:p w14:paraId="40D854A6" w14:textId="222E998F" w:rsidR="00AB11A8" w:rsidRDefault="00AB11A8" w:rsidP="00AB11A8">
      <w:pPr>
        <w:autoSpaceDE w:val="0"/>
        <w:autoSpaceDN w:val="0"/>
        <w:snapToGrid/>
        <w:ind w:left="5103"/>
        <w:rPr>
          <w:color w:val="000000"/>
        </w:rPr>
      </w:pPr>
      <w:r>
        <w:rPr>
          <w:color w:val="000000"/>
        </w:rPr>
        <w:t xml:space="preserve">от </w:t>
      </w:r>
      <w:r w:rsidR="007B0D83">
        <w:rPr>
          <w:color w:val="000000"/>
        </w:rPr>
        <w:t>02.03.2023</w:t>
      </w:r>
      <w:r>
        <w:rPr>
          <w:color w:val="000000"/>
        </w:rPr>
        <w:t xml:space="preserve"> № </w:t>
      </w:r>
      <w:r w:rsidR="007B0D83">
        <w:rPr>
          <w:color w:val="000000"/>
        </w:rPr>
        <w:t>250</w:t>
      </w:r>
    </w:p>
    <w:p w14:paraId="46343228" w14:textId="77777777" w:rsidR="00AB5F75" w:rsidRDefault="00AB5F75" w:rsidP="00AB5F75">
      <w:pPr>
        <w:pStyle w:val="2"/>
        <w:overflowPunct/>
        <w:autoSpaceDE/>
        <w:adjustRightInd/>
        <w:ind w:left="5580" w:right="0" w:firstLine="0"/>
        <w:jc w:val="left"/>
      </w:pPr>
    </w:p>
    <w:p w14:paraId="5B74F7CE" w14:textId="77777777" w:rsidR="00AB5F75" w:rsidRDefault="00AB5F75" w:rsidP="00AB5F75">
      <w:pPr>
        <w:pStyle w:val="2"/>
        <w:overflowPunct/>
        <w:autoSpaceDE/>
        <w:adjustRightInd/>
        <w:ind w:left="5580" w:right="0" w:firstLine="0"/>
        <w:jc w:val="left"/>
      </w:pPr>
    </w:p>
    <w:p w14:paraId="31537A6B" w14:textId="77777777" w:rsidR="00AB5F75" w:rsidRDefault="00AB5F75" w:rsidP="00AB5F75">
      <w:pPr>
        <w:pStyle w:val="2"/>
        <w:overflowPunct/>
        <w:autoSpaceDE/>
        <w:adjustRightInd/>
        <w:ind w:right="0" w:firstLine="0"/>
        <w:jc w:val="center"/>
      </w:pPr>
      <w:r>
        <w:t>Состав межведомственной комиссии по вопросам круглогодичного отдыха и оздоровления детей в рабочем поселке Кольцово</w:t>
      </w:r>
    </w:p>
    <w:p w14:paraId="6A8C39E1" w14:textId="77777777" w:rsidR="00AB5F75" w:rsidRDefault="00AB5F75" w:rsidP="00AB5F75">
      <w:pPr>
        <w:pStyle w:val="2"/>
        <w:overflowPunct/>
        <w:autoSpaceDE/>
        <w:adjustRightInd/>
        <w:ind w:right="0" w:firstLine="0"/>
        <w:jc w:val="center"/>
      </w:pPr>
    </w:p>
    <w:p w14:paraId="209552DE" w14:textId="77777777" w:rsidR="00AB5F75" w:rsidRDefault="00AB5F75" w:rsidP="00AB5F75">
      <w:pPr>
        <w:pStyle w:val="2"/>
        <w:overflowPunct/>
        <w:autoSpaceDE/>
        <w:adjustRightInd/>
        <w:ind w:right="0" w:firstLine="0"/>
        <w:jc w:val="center"/>
      </w:pPr>
    </w:p>
    <w:tbl>
      <w:tblPr>
        <w:tblStyle w:val="a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8"/>
        <w:gridCol w:w="5717"/>
      </w:tblGrid>
      <w:tr w:rsidR="00AB5F75" w14:paraId="157DD8AE" w14:textId="77777777" w:rsidTr="007B0D83">
        <w:tc>
          <w:tcPr>
            <w:tcW w:w="3119" w:type="dxa"/>
            <w:hideMark/>
          </w:tcPr>
          <w:p w14:paraId="1B98D83B" w14:textId="77777777" w:rsidR="00AB5F75" w:rsidRDefault="00AB5F75" w:rsidP="004A5CA2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Андреев</w:t>
            </w:r>
          </w:p>
          <w:p w14:paraId="51AC1125" w14:textId="77777777" w:rsidR="00AB5F75" w:rsidRDefault="00AB5F75" w:rsidP="004A5CA2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Михаил Андреевич,</w:t>
            </w:r>
          </w:p>
        </w:tc>
        <w:tc>
          <w:tcPr>
            <w:tcW w:w="378" w:type="dxa"/>
            <w:hideMark/>
          </w:tcPr>
          <w:p w14:paraId="511A9DBE" w14:textId="77777777" w:rsidR="00AB5F75" w:rsidRDefault="00AB5F75" w:rsidP="004A5CA2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17" w:type="dxa"/>
            <w:hideMark/>
          </w:tcPr>
          <w:p w14:paraId="0522720C" w14:textId="77777777" w:rsidR="00AB5F75" w:rsidRDefault="00AB5F75" w:rsidP="004A5CA2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рабочего поселка Кольцово, председатель комиссии;</w:t>
            </w:r>
          </w:p>
        </w:tc>
      </w:tr>
      <w:tr w:rsidR="007B0D83" w14:paraId="34028DD3" w14:textId="77777777" w:rsidTr="007B0D83">
        <w:tc>
          <w:tcPr>
            <w:tcW w:w="3119" w:type="dxa"/>
          </w:tcPr>
          <w:p w14:paraId="48776234" w14:textId="77777777" w:rsidR="007B0D83" w:rsidRDefault="007B0D83" w:rsidP="007B0D83">
            <w:pPr>
              <w:pStyle w:val="2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Грегул</w:t>
            </w:r>
            <w:proofErr w:type="spellEnd"/>
          </w:p>
          <w:p w14:paraId="624E5C22" w14:textId="26FF4207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Оксана Васильевна</w:t>
            </w:r>
          </w:p>
        </w:tc>
        <w:tc>
          <w:tcPr>
            <w:tcW w:w="378" w:type="dxa"/>
          </w:tcPr>
          <w:p w14:paraId="73317A10" w14:textId="2994D7EB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17" w:type="dxa"/>
          </w:tcPr>
          <w:p w14:paraId="4E2C0FE3" w14:textId="77777777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</w:t>
            </w:r>
            <w:r w:rsidRPr="00952BDA">
              <w:rPr>
                <w:lang w:eastAsia="en-US"/>
              </w:rPr>
              <w:t xml:space="preserve"> образования</w:t>
            </w:r>
            <w:r>
              <w:rPr>
                <w:lang w:eastAsia="en-US"/>
              </w:rPr>
              <w:t>,</w:t>
            </w:r>
          </w:p>
          <w:p w14:paraId="4C249F5D" w14:textId="0B6A562E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культуры и спорта</w:t>
            </w:r>
            <w:r w:rsidRPr="00952BDA">
              <w:rPr>
                <w:lang w:eastAsia="en-US"/>
              </w:rPr>
              <w:t xml:space="preserve"> админист</w:t>
            </w:r>
            <w:r>
              <w:rPr>
                <w:lang w:eastAsia="en-US"/>
              </w:rPr>
              <w:t>рации рабочего поселка Кольцово;</w:t>
            </w:r>
          </w:p>
        </w:tc>
      </w:tr>
      <w:tr w:rsidR="007B0D83" w14:paraId="50072315" w14:textId="77777777" w:rsidTr="007B0D83">
        <w:tc>
          <w:tcPr>
            <w:tcW w:w="3119" w:type="dxa"/>
          </w:tcPr>
          <w:p w14:paraId="35C99D7D" w14:textId="77777777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Крылова</w:t>
            </w:r>
          </w:p>
          <w:p w14:paraId="086DC071" w14:textId="12AB90C4" w:rsidR="007B0D83" w:rsidRDefault="007B0D83" w:rsidP="007B0D83">
            <w:pPr>
              <w:pStyle w:val="2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Любовь Николаевна</w:t>
            </w:r>
          </w:p>
        </w:tc>
        <w:tc>
          <w:tcPr>
            <w:tcW w:w="378" w:type="dxa"/>
          </w:tcPr>
          <w:p w14:paraId="757C5F01" w14:textId="5ADD6633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17" w:type="dxa"/>
          </w:tcPr>
          <w:p w14:paraId="3F558CCB" w14:textId="7AA698CD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начальник отдела организации социального обслуживания населения администрации рабочего поселка Кольцово;</w:t>
            </w:r>
          </w:p>
        </w:tc>
      </w:tr>
      <w:tr w:rsidR="007B0D83" w14:paraId="3CA0BEB3" w14:textId="77777777" w:rsidTr="007B0D83">
        <w:tc>
          <w:tcPr>
            <w:tcW w:w="3119" w:type="dxa"/>
          </w:tcPr>
          <w:p w14:paraId="48D32365" w14:textId="77777777" w:rsidR="007B0D83" w:rsidRPr="00984E4B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proofErr w:type="spellStart"/>
            <w:r w:rsidRPr="00984E4B">
              <w:rPr>
                <w:lang w:eastAsia="en-US"/>
              </w:rPr>
              <w:t>Мысикова</w:t>
            </w:r>
            <w:proofErr w:type="spellEnd"/>
            <w:r w:rsidRPr="00984E4B">
              <w:rPr>
                <w:lang w:eastAsia="en-US"/>
              </w:rPr>
              <w:t xml:space="preserve"> </w:t>
            </w:r>
          </w:p>
          <w:p w14:paraId="2B016AF0" w14:textId="6701ADD5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 w:rsidRPr="00984E4B">
              <w:rPr>
                <w:lang w:eastAsia="en-US"/>
              </w:rPr>
              <w:t>Мария Вадимовна</w:t>
            </w:r>
          </w:p>
        </w:tc>
        <w:tc>
          <w:tcPr>
            <w:tcW w:w="378" w:type="dxa"/>
          </w:tcPr>
          <w:p w14:paraId="70703E58" w14:textId="4676C3E8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 w:rsidRPr="00984E4B">
              <w:rPr>
                <w:lang w:eastAsia="en-US"/>
              </w:rPr>
              <w:t>-</w:t>
            </w:r>
          </w:p>
        </w:tc>
        <w:tc>
          <w:tcPr>
            <w:tcW w:w="5717" w:type="dxa"/>
          </w:tcPr>
          <w:p w14:paraId="1D14A8E9" w14:textId="55467AF7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 w:rsidRPr="00984E4B">
              <w:rPr>
                <w:lang w:eastAsia="en-US"/>
              </w:rPr>
              <w:t>заведующий детской консультацией ГБУЗ НСО НКРБ № 1 (по согласованию);</w:t>
            </w:r>
          </w:p>
        </w:tc>
      </w:tr>
      <w:tr w:rsidR="00AB11A8" w:rsidRPr="00AB11A8" w14:paraId="42D69ADC" w14:textId="77777777" w:rsidTr="007B0D83">
        <w:tc>
          <w:tcPr>
            <w:tcW w:w="3119" w:type="dxa"/>
          </w:tcPr>
          <w:p w14:paraId="1F9AA50B" w14:textId="77777777" w:rsidR="00AB5F75" w:rsidRPr="005F1A96" w:rsidRDefault="000926E1" w:rsidP="004A5CA2">
            <w:pPr>
              <w:pStyle w:val="2"/>
              <w:tabs>
                <w:tab w:val="left" w:pos="540"/>
              </w:tabs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proofErr w:type="spellStart"/>
            <w:r w:rsidRPr="005F1A96">
              <w:rPr>
                <w:lang w:eastAsia="en-US"/>
              </w:rPr>
              <w:t>Уржумов</w:t>
            </w:r>
            <w:proofErr w:type="spellEnd"/>
            <w:r w:rsidR="00AB5F75" w:rsidRPr="005F1A96">
              <w:rPr>
                <w:lang w:eastAsia="en-US"/>
              </w:rPr>
              <w:t xml:space="preserve">                                      </w:t>
            </w:r>
          </w:p>
          <w:p w14:paraId="0ABA6048" w14:textId="77777777" w:rsidR="00AB5F75" w:rsidRPr="005F1A96" w:rsidRDefault="000926E1" w:rsidP="004A5CA2">
            <w:pPr>
              <w:pStyle w:val="2"/>
              <w:tabs>
                <w:tab w:val="left" w:pos="540"/>
              </w:tabs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 w:rsidRPr="005F1A96">
              <w:rPr>
                <w:lang w:eastAsia="en-US"/>
              </w:rPr>
              <w:t xml:space="preserve">Сергей </w:t>
            </w:r>
            <w:r w:rsidR="00AB5F75" w:rsidRPr="005F1A96">
              <w:rPr>
                <w:lang w:eastAsia="en-US"/>
              </w:rPr>
              <w:t>Владимиров</w:t>
            </w:r>
            <w:r w:rsidRPr="005F1A96">
              <w:rPr>
                <w:lang w:eastAsia="en-US"/>
              </w:rPr>
              <w:t>ич</w:t>
            </w:r>
          </w:p>
          <w:p w14:paraId="2B0C4FFF" w14:textId="77777777" w:rsidR="00AB5F75" w:rsidRPr="005F1A96" w:rsidRDefault="00AB5F75" w:rsidP="004A5CA2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</w:p>
        </w:tc>
        <w:tc>
          <w:tcPr>
            <w:tcW w:w="378" w:type="dxa"/>
          </w:tcPr>
          <w:p w14:paraId="1265B910" w14:textId="77777777" w:rsidR="00AB5F75" w:rsidRPr="005F1A96" w:rsidRDefault="00AB5F75" w:rsidP="004A5CA2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 w:rsidRPr="005F1A96">
              <w:rPr>
                <w:lang w:eastAsia="en-US"/>
              </w:rPr>
              <w:t>-</w:t>
            </w:r>
          </w:p>
        </w:tc>
        <w:tc>
          <w:tcPr>
            <w:tcW w:w="5717" w:type="dxa"/>
            <w:hideMark/>
          </w:tcPr>
          <w:p w14:paraId="637962F7" w14:textId="77777777" w:rsidR="00AB5F75" w:rsidRPr="005F1A96" w:rsidRDefault="00A55FAA" w:rsidP="001B3B5F">
            <w:pPr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AB5F75" w:rsidRPr="005F1A96">
              <w:rPr>
                <w:lang w:eastAsia="en-US"/>
              </w:rPr>
              <w:t xml:space="preserve"> территориального отдела </w:t>
            </w:r>
            <w:r w:rsidR="00AB5F75" w:rsidRPr="005F7BED">
              <w:rPr>
                <w:lang w:eastAsia="en-US"/>
              </w:rPr>
              <w:t>межрегионального управления № 25 ФМБА России (по согласованию);</w:t>
            </w:r>
          </w:p>
        </w:tc>
      </w:tr>
      <w:tr w:rsidR="00AB5F75" w14:paraId="0B482DD0" w14:textId="77777777" w:rsidTr="007B0D83">
        <w:trPr>
          <w:trHeight w:val="633"/>
        </w:trPr>
        <w:tc>
          <w:tcPr>
            <w:tcW w:w="3119" w:type="dxa"/>
            <w:hideMark/>
          </w:tcPr>
          <w:p w14:paraId="570E0DD5" w14:textId="77777777" w:rsidR="00AB5F75" w:rsidRDefault="00AB5F75" w:rsidP="004A5CA2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Швыдкова</w:t>
            </w:r>
            <w:proofErr w:type="spellEnd"/>
          </w:p>
          <w:p w14:paraId="51357680" w14:textId="77777777" w:rsidR="00AB5F75" w:rsidRDefault="00AB5F75" w:rsidP="004A5CA2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Марина Александровна</w:t>
            </w:r>
          </w:p>
        </w:tc>
        <w:tc>
          <w:tcPr>
            <w:tcW w:w="378" w:type="dxa"/>
            <w:hideMark/>
          </w:tcPr>
          <w:p w14:paraId="0B0FE957" w14:textId="77777777" w:rsidR="00AB5F75" w:rsidRDefault="00AB5F75" w:rsidP="004A5CA2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17" w:type="dxa"/>
            <w:hideMark/>
          </w:tcPr>
          <w:p w14:paraId="7C77641A" w14:textId="252B2681" w:rsidR="007B0D83" w:rsidRDefault="00AB5F75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заместител</w:t>
            </w:r>
            <w:r w:rsidR="00690E34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начальника финансового отдела администрации рабочего поселка Кольцово</w:t>
            </w:r>
            <w:r w:rsidR="007B0D83">
              <w:rPr>
                <w:lang w:eastAsia="en-US"/>
              </w:rPr>
              <w:t>;</w:t>
            </w:r>
          </w:p>
        </w:tc>
      </w:tr>
      <w:tr w:rsidR="007B0D83" w14:paraId="3A632510" w14:textId="77777777" w:rsidTr="007B0D83">
        <w:tc>
          <w:tcPr>
            <w:tcW w:w="3119" w:type="dxa"/>
          </w:tcPr>
          <w:p w14:paraId="3F459A51" w14:textId="77777777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Юшкова</w:t>
            </w:r>
          </w:p>
          <w:p w14:paraId="66FAE789" w14:textId="6C3DDD34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Татьяна Геннадьевна</w:t>
            </w:r>
          </w:p>
        </w:tc>
        <w:tc>
          <w:tcPr>
            <w:tcW w:w="378" w:type="dxa"/>
          </w:tcPr>
          <w:p w14:paraId="42916F13" w14:textId="1C5C148C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17" w:type="dxa"/>
          </w:tcPr>
          <w:p w14:paraId="605F12DA" w14:textId="0584AB2E" w:rsidR="007B0D83" w:rsidRDefault="007B0D83" w:rsidP="007B0D83">
            <w:pPr>
              <w:pStyle w:val="2"/>
              <w:overflowPunct/>
              <w:autoSpaceDE/>
              <w:adjustRightInd/>
              <w:snapToGrid w:val="0"/>
              <w:ind w:right="0" w:firstLine="0"/>
              <w:jc w:val="left"/>
              <w:rPr>
                <w:lang w:eastAsia="en-US"/>
              </w:rPr>
            </w:pPr>
            <w:r w:rsidRPr="00206658">
              <w:rPr>
                <w:lang w:eastAsia="en-US"/>
              </w:rPr>
              <w:t>директор ГКУ Новосибирской области «Центр социальной поддержки</w:t>
            </w:r>
            <w:r>
              <w:rPr>
                <w:lang w:eastAsia="en-US"/>
              </w:rPr>
              <w:t xml:space="preserve"> населения</w:t>
            </w:r>
            <w:r w:rsidRPr="00206658">
              <w:rPr>
                <w:lang w:eastAsia="en-US"/>
              </w:rPr>
              <w:t xml:space="preserve"> рабочего поселка Кольцово</w:t>
            </w:r>
            <w:r>
              <w:rPr>
                <w:lang w:eastAsia="en-US"/>
              </w:rPr>
              <w:t>»</w:t>
            </w:r>
            <w:r w:rsidRPr="00206658">
              <w:rPr>
                <w:lang w:eastAsia="en-US"/>
              </w:rPr>
              <w:t xml:space="preserve"> (по согласованию)</w:t>
            </w:r>
            <w:r>
              <w:rPr>
                <w:lang w:eastAsia="en-US"/>
              </w:rPr>
              <w:t>.</w:t>
            </w:r>
          </w:p>
        </w:tc>
      </w:tr>
    </w:tbl>
    <w:p w14:paraId="6B123B7C" w14:textId="77777777" w:rsidR="00AB5F75" w:rsidRDefault="00AB5F75" w:rsidP="00AB5F75">
      <w:pPr>
        <w:pStyle w:val="2"/>
        <w:tabs>
          <w:tab w:val="left" w:pos="540"/>
        </w:tabs>
        <w:overflowPunct/>
        <w:autoSpaceDE/>
        <w:adjustRightInd/>
        <w:ind w:right="0" w:firstLine="0"/>
        <w:jc w:val="left"/>
      </w:pPr>
    </w:p>
    <w:p w14:paraId="3580E35B" w14:textId="77777777" w:rsidR="00AB5F75" w:rsidRDefault="00AB5F75" w:rsidP="00AB5F75"/>
    <w:p w14:paraId="2C9EF5B3" w14:textId="77777777" w:rsidR="00AB5F75" w:rsidRDefault="00AB5F75" w:rsidP="00AB5F75"/>
    <w:p w14:paraId="69448D1F" w14:textId="77777777" w:rsidR="00582D1E" w:rsidRDefault="00582D1E"/>
    <w:sectPr w:rsidR="00582D1E" w:rsidSect="001C0889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9B9D" w14:textId="77777777" w:rsidR="003E37B9" w:rsidRDefault="003E37B9">
      <w:r>
        <w:separator/>
      </w:r>
    </w:p>
  </w:endnote>
  <w:endnote w:type="continuationSeparator" w:id="0">
    <w:p w14:paraId="43EE7376" w14:textId="77777777" w:rsidR="003E37B9" w:rsidRDefault="003E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33F6" w14:textId="77777777" w:rsidR="003E37B9" w:rsidRDefault="003E37B9">
      <w:r>
        <w:separator/>
      </w:r>
    </w:p>
  </w:footnote>
  <w:footnote w:type="continuationSeparator" w:id="0">
    <w:p w14:paraId="5D8AEEB0" w14:textId="77777777" w:rsidR="003E37B9" w:rsidRDefault="003E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199327"/>
      <w:docPartObj>
        <w:docPartGallery w:val="Page Numbers (Top of Page)"/>
        <w:docPartUnique/>
      </w:docPartObj>
    </w:sdtPr>
    <w:sdtEndPr/>
    <w:sdtContent>
      <w:p w14:paraId="2AA2EF08" w14:textId="1AE50AE7" w:rsidR="001C0889" w:rsidRDefault="006671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928">
          <w:rPr>
            <w:noProof/>
          </w:rPr>
          <w:t>2</w:t>
        </w:r>
        <w:r>
          <w:fldChar w:fldCharType="end"/>
        </w:r>
      </w:p>
    </w:sdtContent>
  </w:sdt>
  <w:p w14:paraId="47B8D7F4" w14:textId="77777777" w:rsidR="001C0889" w:rsidRDefault="007B29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2005"/>
    <w:multiLevelType w:val="hybridMultilevel"/>
    <w:tmpl w:val="85E2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75"/>
    <w:rsid w:val="000926E1"/>
    <w:rsid w:val="001B30D7"/>
    <w:rsid w:val="001B3B5F"/>
    <w:rsid w:val="00206658"/>
    <w:rsid w:val="00210AEE"/>
    <w:rsid w:val="00264AD8"/>
    <w:rsid w:val="00333532"/>
    <w:rsid w:val="003E2F0B"/>
    <w:rsid w:val="003E37B9"/>
    <w:rsid w:val="003F489C"/>
    <w:rsid w:val="004E2994"/>
    <w:rsid w:val="00547A47"/>
    <w:rsid w:val="00582D1E"/>
    <w:rsid w:val="005B2C24"/>
    <w:rsid w:val="005F1A96"/>
    <w:rsid w:val="005F61C8"/>
    <w:rsid w:val="005F7BED"/>
    <w:rsid w:val="006671E3"/>
    <w:rsid w:val="00690E34"/>
    <w:rsid w:val="006A2C7D"/>
    <w:rsid w:val="006D2376"/>
    <w:rsid w:val="00734A5F"/>
    <w:rsid w:val="007A35D2"/>
    <w:rsid w:val="007B0D83"/>
    <w:rsid w:val="007B2928"/>
    <w:rsid w:val="007C7A3B"/>
    <w:rsid w:val="007F0B2B"/>
    <w:rsid w:val="00836117"/>
    <w:rsid w:val="008371E8"/>
    <w:rsid w:val="00867BEE"/>
    <w:rsid w:val="00887455"/>
    <w:rsid w:val="008B03F6"/>
    <w:rsid w:val="00965A93"/>
    <w:rsid w:val="00984E4B"/>
    <w:rsid w:val="00A176BD"/>
    <w:rsid w:val="00A55FAA"/>
    <w:rsid w:val="00AB11A8"/>
    <w:rsid w:val="00AB237D"/>
    <w:rsid w:val="00AB5F75"/>
    <w:rsid w:val="00B37DC2"/>
    <w:rsid w:val="00B9202E"/>
    <w:rsid w:val="00BF4E8C"/>
    <w:rsid w:val="00C2620F"/>
    <w:rsid w:val="00CE153F"/>
    <w:rsid w:val="00D4211E"/>
    <w:rsid w:val="00DC39DE"/>
    <w:rsid w:val="00DF0E2D"/>
    <w:rsid w:val="00F4255D"/>
    <w:rsid w:val="00F662A4"/>
    <w:rsid w:val="00F74F36"/>
    <w:rsid w:val="00FA7D1D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45FA9"/>
  <w15:docId w15:val="{ACF1066D-9A4E-46D3-B024-C413B5B6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75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F7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B5F75"/>
    <w:pPr>
      <w:autoSpaceDE w:val="0"/>
      <w:autoSpaceDN w:val="0"/>
      <w:snapToGrid/>
      <w:jc w:val="both"/>
    </w:pPr>
  </w:style>
  <w:style w:type="character" w:customStyle="1" w:styleId="a5">
    <w:name w:val="Основной текст Знак"/>
    <w:basedOn w:val="a0"/>
    <w:link w:val="a4"/>
    <w:semiHidden/>
    <w:rsid w:val="00AB5F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AB5F75"/>
    <w:pPr>
      <w:overflowPunct w:val="0"/>
      <w:autoSpaceDE w:val="0"/>
      <w:autoSpaceDN w:val="0"/>
      <w:adjustRightInd w:val="0"/>
      <w:snapToGrid/>
      <w:ind w:right="567" w:firstLine="567"/>
      <w:jc w:val="both"/>
    </w:pPr>
  </w:style>
  <w:style w:type="character" w:customStyle="1" w:styleId="20">
    <w:name w:val="Основной текст 2 Знак"/>
    <w:basedOn w:val="a0"/>
    <w:link w:val="2"/>
    <w:rsid w:val="00AB5F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B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5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AB5F7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5F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F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4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4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B2C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2C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ABB9-9CC3-4ED6-A383-6B929EAA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С.Ю.</dc:creator>
  <cp:keywords/>
  <dc:description/>
  <cp:lastModifiedBy>Пользователь Windows</cp:lastModifiedBy>
  <cp:revision>2</cp:revision>
  <cp:lastPrinted>2023-03-07T04:54:00Z</cp:lastPrinted>
  <dcterms:created xsi:type="dcterms:W3CDTF">2023-03-07T04:58:00Z</dcterms:created>
  <dcterms:modified xsi:type="dcterms:W3CDTF">2023-03-07T04:58:00Z</dcterms:modified>
</cp:coreProperties>
</file>