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8" w:rsidRPr="006D59C8" w:rsidRDefault="006D59C8" w:rsidP="006D59C8">
      <w:pPr>
        <w:pStyle w:val="a9"/>
        <w:spacing w:before="280" w:after="280"/>
        <w:ind w:firstLine="709"/>
        <w:jc w:val="center"/>
        <w:rPr>
          <w:sz w:val="28"/>
          <w:szCs w:val="28"/>
        </w:rPr>
      </w:pPr>
      <w:r w:rsidRPr="006D59C8">
        <w:rPr>
          <w:bCs/>
          <w:sz w:val="28"/>
          <w:szCs w:val="28"/>
        </w:rPr>
        <w:t>Аннотация</w:t>
      </w:r>
      <w:r w:rsidRPr="006D59C8">
        <w:rPr>
          <w:bCs/>
          <w:sz w:val="28"/>
          <w:szCs w:val="28"/>
        </w:rPr>
        <w:t xml:space="preserve"> к программе </w:t>
      </w:r>
      <w:bookmarkStart w:id="0" w:name="_GoBack"/>
      <w:r w:rsidRPr="006D59C8">
        <w:rPr>
          <w:bCs/>
          <w:sz w:val="28"/>
          <w:szCs w:val="28"/>
        </w:rPr>
        <w:t>«Солнышко»</w:t>
      </w:r>
      <w:bookmarkEnd w:id="0"/>
    </w:p>
    <w:p w:rsidR="006D59C8" w:rsidRDefault="006D59C8" w:rsidP="006D59C8">
      <w:pPr>
        <w:pStyle w:val="a9"/>
        <w:ind w:firstLine="709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Для гармоничного  развития личности ребёнка,  для адаптации детей к условиям детского сада и обеспечение ранней социализ</w:t>
      </w:r>
      <w:r>
        <w:rPr>
          <w:sz w:val="28"/>
          <w:szCs w:val="28"/>
        </w:rPr>
        <w:t>ации на базе МБУДО «ЦДТ «Факел»</w:t>
      </w:r>
      <w:r w:rsidRPr="006D59C8">
        <w:rPr>
          <w:sz w:val="28"/>
          <w:szCs w:val="28"/>
        </w:rPr>
        <w:t xml:space="preserve"> была создана груп</w:t>
      </w:r>
      <w:r>
        <w:rPr>
          <w:sz w:val="28"/>
          <w:szCs w:val="28"/>
        </w:rPr>
        <w:t>па раннего развития  «Солнышко».</w:t>
      </w:r>
    </w:p>
    <w:p w:rsidR="006D59C8" w:rsidRDefault="006D59C8" w:rsidP="006D59C8">
      <w:pPr>
        <w:pStyle w:val="a9"/>
        <w:ind w:firstLine="709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Традиционно под адаптацией понимается процесс</w:t>
      </w:r>
      <w:r w:rsidRPr="006D59C8">
        <w:rPr>
          <w:sz w:val="28"/>
          <w:szCs w:val="28"/>
        </w:rPr>
        <w:t xml:space="preserve"> вхождения человека в новую для него среду </w:t>
      </w:r>
      <w:r>
        <w:rPr>
          <w:sz w:val="28"/>
          <w:szCs w:val="28"/>
        </w:rPr>
        <w:t>и приспособление к её условиям.</w:t>
      </w:r>
      <w:r w:rsidRPr="006D59C8">
        <w:rPr>
          <w:sz w:val="28"/>
          <w:szCs w:val="28"/>
        </w:rPr>
        <w:t xml:space="preserve"> </w:t>
      </w:r>
      <w:proofErr w:type="gramStart"/>
      <w:r w:rsidRPr="006D59C8">
        <w:rPr>
          <w:sz w:val="28"/>
          <w:szCs w:val="28"/>
        </w:rPr>
        <w:t>С при</w:t>
      </w:r>
      <w:r>
        <w:rPr>
          <w:sz w:val="28"/>
          <w:szCs w:val="28"/>
        </w:rPr>
        <w:t>ходом в группу раннего развития</w:t>
      </w:r>
      <w:r w:rsidRPr="006D59C8">
        <w:rPr>
          <w:sz w:val="28"/>
          <w:szCs w:val="28"/>
        </w:rPr>
        <w:t xml:space="preserve"> у ребёнка начинается новый этап в его жизни.</w:t>
      </w:r>
      <w:proofErr w:type="gramEnd"/>
      <w:r w:rsidRPr="006D59C8">
        <w:rPr>
          <w:sz w:val="28"/>
          <w:szCs w:val="28"/>
        </w:rPr>
        <w:t xml:space="preserve"> Проблема социальной адаптации ребёнка не нова, однако до сих пор остаётся одной из актуальных в с</w:t>
      </w:r>
      <w:r w:rsidRPr="006D59C8">
        <w:rPr>
          <w:sz w:val="28"/>
          <w:szCs w:val="28"/>
        </w:rPr>
        <w:t>илу трансформации определённых ценностных ориентаций и в социальной политике государства, и в п</w:t>
      </w:r>
      <w:r>
        <w:rPr>
          <w:sz w:val="28"/>
          <w:szCs w:val="28"/>
        </w:rPr>
        <w:t xml:space="preserve">роцессе воспитания детей. </w:t>
      </w:r>
    </w:p>
    <w:p w:rsidR="006D59C8" w:rsidRDefault="006D59C8" w:rsidP="006D59C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групп раннего развития</w:t>
      </w:r>
      <w:r w:rsidRPr="006D59C8">
        <w:rPr>
          <w:sz w:val="28"/>
          <w:szCs w:val="28"/>
        </w:rPr>
        <w:t xml:space="preserve"> «Солнышко»</w:t>
      </w:r>
      <w:r w:rsidRPr="006D59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рассчитана на один год обучения</w:t>
      </w:r>
      <w:r w:rsidRPr="006D59C8">
        <w:rPr>
          <w:sz w:val="28"/>
          <w:szCs w:val="28"/>
        </w:rPr>
        <w:t xml:space="preserve"> и отвечает</w:t>
      </w:r>
      <w:proofErr w:type="gramEnd"/>
      <w:r w:rsidRPr="006D59C8">
        <w:rPr>
          <w:sz w:val="28"/>
          <w:szCs w:val="28"/>
        </w:rPr>
        <w:t xml:space="preserve"> особенностям психофизиологического развития детей 2-3 года жизни, а также желанию родителей адаптировать ребенка </w:t>
      </w:r>
      <w:r w:rsidRPr="006D59C8">
        <w:rPr>
          <w:sz w:val="28"/>
          <w:szCs w:val="28"/>
        </w:rPr>
        <w:t>к новым условиям. Групп</w:t>
      </w:r>
      <w:r w:rsidRPr="006D59C8">
        <w:rPr>
          <w:sz w:val="28"/>
          <w:szCs w:val="28"/>
        </w:rPr>
        <w:t>а работает пять дней в неделю с 08:00-12:00 часов.</w:t>
      </w:r>
    </w:p>
    <w:p w:rsidR="006D59C8" w:rsidRDefault="006D59C8" w:rsidP="006D59C8">
      <w:pPr>
        <w:pStyle w:val="a9"/>
        <w:ind w:firstLine="709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Концепция программы «Солнышко» опирается на теоретические основы програм</w:t>
      </w:r>
      <w:r w:rsidRPr="006D59C8">
        <w:rPr>
          <w:sz w:val="28"/>
          <w:szCs w:val="28"/>
        </w:rPr>
        <w:t xml:space="preserve">м «Воспитание и обучение в детском саду», «От рождения до школы» под редакцией </w:t>
      </w:r>
      <w:proofErr w:type="spellStart"/>
      <w:r w:rsidRPr="006D59C8">
        <w:rPr>
          <w:sz w:val="28"/>
          <w:szCs w:val="28"/>
        </w:rPr>
        <w:t>М.А.Василье</w:t>
      </w:r>
      <w:r>
        <w:rPr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Н.Е.Веркасы.</w:t>
      </w:r>
      <w:proofErr w:type="spellEnd"/>
    </w:p>
    <w:p w:rsidR="006D59C8" w:rsidRDefault="006D59C8" w:rsidP="006D59C8">
      <w:pPr>
        <w:pStyle w:val="a9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D59C8">
        <w:rPr>
          <w:b/>
          <w:sz w:val="28"/>
          <w:szCs w:val="28"/>
        </w:rPr>
        <w:t xml:space="preserve"> программы</w:t>
      </w:r>
      <w:r w:rsidRPr="006D59C8">
        <w:rPr>
          <w:sz w:val="28"/>
          <w:szCs w:val="28"/>
        </w:rPr>
        <w:t>: создание благоприятных условий для полноценного проживания ребенком дошкольного детства</w:t>
      </w:r>
      <w:r>
        <w:rPr>
          <w:sz w:val="28"/>
          <w:szCs w:val="28"/>
        </w:rPr>
        <w:t>.</w:t>
      </w:r>
    </w:p>
    <w:p w:rsidR="006D59C8" w:rsidRDefault="006D59C8" w:rsidP="006D59C8">
      <w:pPr>
        <w:pStyle w:val="a9"/>
        <w:spacing w:beforeAutospacing="0" w:after="0" w:afterAutospacing="0"/>
        <w:ind w:firstLine="709"/>
        <w:jc w:val="both"/>
        <w:rPr>
          <w:b/>
          <w:sz w:val="28"/>
          <w:szCs w:val="28"/>
        </w:rPr>
      </w:pPr>
      <w:r w:rsidRPr="006D59C8">
        <w:rPr>
          <w:b/>
          <w:sz w:val="28"/>
          <w:szCs w:val="28"/>
        </w:rPr>
        <w:t>Задачи</w:t>
      </w:r>
      <w:r w:rsidRPr="006D59C8">
        <w:rPr>
          <w:sz w:val="28"/>
          <w:szCs w:val="28"/>
        </w:rPr>
        <w:t xml:space="preserve"> </w:t>
      </w:r>
      <w:r w:rsidRPr="006D59C8">
        <w:rPr>
          <w:b/>
          <w:sz w:val="28"/>
          <w:szCs w:val="28"/>
        </w:rPr>
        <w:t>программы:</w:t>
      </w:r>
    </w:p>
    <w:p w:rsid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Заботиться о здоровье, эмоциональном благополучии и своевременном всестор</w:t>
      </w:r>
      <w:r>
        <w:rPr>
          <w:sz w:val="28"/>
          <w:szCs w:val="28"/>
        </w:rPr>
        <w:t>оннем развитии каждого ребенка;</w:t>
      </w:r>
    </w:p>
    <w:p w:rsid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Создавать в группе атмосферу  гуманного и доброжелательного отношения ко всем воспитанникам, что позволяет растить их общительными, до</w:t>
      </w:r>
      <w:r w:rsidRPr="006D59C8">
        <w:rPr>
          <w:sz w:val="28"/>
          <w:szCs w:val="28"/>
        </w:rPr>
        <w:t>брыми, любознательными, инициативными, стремящимися к самостоятельности и творчеству;</w:t>
      </w:r>
    </w:p>
    <w:p w:rsid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59C8">
        <w:rPr>
          <w:sz w:val="28"/>
          <w:szCs w:val="28"/>
        </w:rPr>
        <w:t xml:space="preserve">спользовать разнообразные виды детской деятельности, их интеграция в целях повышения эффективности </w:t>
      </w:r>
      <w:proofErr w:type="spellStart"/>
      <w:r w:rsidRPr="006D59C8">
        <w:rPr>
          <w:sz w:val="28"/>
          <w:szCs w:val="28"/>
        </w:rPr>
        <w:t>воспитательно</w:t>
      </w:r>
      <w:proofErr w:type="spellEnd"/>
      <w:r w:rsidRPr="006D59C8">
        <w:rPr>
          <w:sz w:val="28"/>
          <w:szCs w:val="28"/>
        </w:rPr>
        <w:t>-образовательного процесса;</w:t>
      </w:r>
    </w:p>
    <w:p w:rsid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Творчески организовыв</w:t>
      </w:r>
      <w:r w:rsidRPr="006D59C8">
        <w:rPr>
          <w:sz w:val="28"/>
          <w:szCs w:val="28"/>
        </w:rPr>
        <w:t xml:space="preserve">ать </w:t>
      </w:r>
      <w:proofErr w:type="spellStart"/>
      <w:r w:rsidRPr="006D59C8">
        <w:rPr>
          <w:sz w:val="28"/>
          <w:szCs w:val="28"/>
        </w:rPr>
        <w:t>воспитательно</w:t>
      </w:r>
      <w:proofErr w:type="spellEnd"/>
      <w:r w:rsidRPr="006D59C8">
        <w:rPr>
          <w:sz w:val="28"/>
          <w:szCs w:val="28"/>
        </w:rPr>
        <w:t>-образовательный процесс;</w:t>
      </w:r>
    </w:p>
    <w:p w:rsid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 w:rsidRPr="006D59C8">
        <w:rPr>
          <w:sz w:val="28"/>
          <w:szCs w:val="28"/>
        </w:rPr>
        <w:t>Вариативно использовать образовательный материал, позволяющий развивать творчество в соответствии с интересами и</w:t>
      </w:r>
      <w:r>
        <w:rPr>
          <w:sz w:val="28"/>
          <w:szCs w:val="28"/>
        </w:rPr>
        <w:t xml:space="preserve"> наклонностями каждого ребенка;</w:t>
      </w:r>
    </w:p>
    <w:p w:rsidR="00AA47B8" w:rsidRPr="006D59C8" w:rsidRDefault="006D59C8" w:rsidP="006D59C8">
      <w:pPr>
        <w:pStyle w:val="a9"/>
        <w:numPr>
          <w:ilvl w:val="0"/>
          <w:numId w:val="3"/>
        </w:numPr>
        <w:spacing w:beforeAutospacing="0" w:after="0" w:afterAutospacing="0"/>
        <w:ind w:left="709" w:firstLine="0"/>
        <w:jc w:val="both"/>
        <w:rPr>
          <w:sz w:val="28"/>
          <w:szCs w:val="28"/>
        </w:rPr>
      </w:pPr>
      <w:r w:rsidRPr="006D59C8">
        <w:rPr>
          <w:sz w:val="28"/>
          <w:szCs w:val="28"/>
        </w:rPr>
        <w:t xml:space="preserve">Уважительно относиться к </w:t>
      </w:r>
      <w:r>
        <w:rPr>
          <w:sz w:val="28"/>
          <w:szCs w:val="28"/>
        </w:rPr>
        <w:t xml:space="preserve">результатам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творчества.</w:t>
      </w:r>
    </w:p>
    <w:sectPr w:rsidR="00AA47B8" w:rsidRPr="006D59C8" w:rsidSect="006D59C8">
      <w:pgSz w:w="11906" w:h="16838"/>
      <w:pgMar w:top="1134" w:right="1133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9F7"/>
    <w:multiLevelType w:val="multilevel"/>
    <w:tmpl w:val="0A7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AA66409"/>
    <w:multiLevelType w:val="hybridMultilevel"/>
    <w:tmpl w:val="F2D68BB4"/>
    <w:lvl w:ilvl="0" w:tplc="0D54D1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B21ABF"/>
    <w:multiLevelType w:val="multilevel"/>
    <w:tmpl w:val="B2086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8"/>
    <w:rsid w:val="006D59C8"/>
    <w:rsid w:val="00A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B5447"/>
  </w:style>
  <w:style w:type="character" w:styleId="a3">
    <w:name w:val="Strong"/>
    <w:basedOn w:val="a0"/>
    <w:uiPriority w:val="22"/>
    <w:qFormat/>
    <w:rsid w:val="004B5447"/>
    <w:rPr>
      <w:b/>
      <w:bCs/>
    </w:rPr>
  </w:style>
  <w:style w:type="character" w:customStyle="1" w:styleId="c10">
    <w:name w:val="c10"/>
    <w:basedOn w:val="a0"/>
    <w:qFormat/>
    <w:rsid w:val="004B5447"/>
  </w:style>
  <w:style w:type="character" w:customStyle="1" w:styleId="c13">
    <w:name w:val="c13"/>
    <w:basedOn w:val="a0"/>
    <w:qFormat/>
    <w:rsid w:val="004B5447"/>
  </w:style>
  <w:style w:type="character" w:customStyle="1" w:styleId="c39">
    <w:name w:val="c39"/>
    <w:basedOn w:val="a0"/>
    <w:qFormat/>
    <w:rsid w:val="004B5447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qFormat/>
    <w:rsid w:val="00F24E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4B5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4B5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5447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B5447"/>
  </w:style>
  <w:style w:type="character" w:styleId="a3">
    <w:name w:val="Strong"/>
    <w:basedOn w:val="a0"/>
    <w:uiPriority w:val="22"/>
    <w:qFormat/>
    <w:rsid w:val="004B5447"/>
    <w:rPr>
      <w:b/>
      <w:bCs/>
    </w:rPr>
  </w:style>
  <w:style w:type="character" w:customStyle="1" w:styleId="c10">
    <w:name w:val="c10"/>
    <w:basedOn w:val="a0"/>
    <w:qFormat/>
    <w:rsid w:val="004B5447"/>
  </w:style>
  <w:style w:type="character" w:customStyle="1" w:styleId="c13">
    <w:name w:val="c13"/>
    <w:basedOn w:val="a0"/>
    <w:qFormat/>
    <w:rsid w:val="004B5447"/>
  </w:style>
  <w:style w:type="character" w:customStyle="1" w:styleId="c39">
    <w:name w:val="c39"/>
    <w:basedOn w:val="a0"/>
    <w:qFormat/>
    <w:rsid w:val="004B5447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Symbol"/>
      <w:sz w:val="28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Symbol"/>
      <w:sz w:val="20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qFormat/>
    <w:rsid w:val="00F24E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4B5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4B54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B5447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Fakel</cp:lastModifiedBy>
  <cp:revision>2</cp:revision>
  <dcterms:created xsi:type="dcterms:W3CDTF">2019-11-07T03:21:00Z</dcterms:created>
  <dcterms:modified xsi:type="dcterms:W3CDTF">2019-11-07T03:21:00Z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